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C5" w:rsidRPr="002B2C56" w:rsidRDefault="005273B2" w:rsidP="00592777">
      <w:pPr>
        <w:jc w:val="center"/>
        <w:rPr>
          <w:rFonts w:ascii="標楷體" w:eastAsia="標楷體" w:hAnsi="標楷體"/>
          <w:sz w:val="52"/>
          <w:szCs w:val="40"/>
        </w:rPr>
      </w:pPr>
      <w:bookmarkStart w:id="0" w:name="_GoBack"/>
      <w:bookmarkEnd w:id="0"/>
      <w:r w:rsidRPr="002B2C56">
        <w:rPr>
          <w:rFonts w:ascii="標楷體" w:eastAsia="標楷體" w:hAnsi="標楷體" w:hint="eastAsia"/>
          <w:sz w:val="52"/>
          <w:szCs w:val="40"/>
        </w:rPr>
        <w:t>國立政治大學台灣史研究所</w:t>
      </w:r>
      <w:r w:rsidR="00EC1098" w:rsidRPr="002B2C56">
        <w:rPr>
          <w:rFonts w:ascii="標楷體" w:eastAsia="標楷體" w:hAnsi="標楷體" w:hint="eastAsia"/>
          <w:sz w:val="52"/>
          <w:szCs w:val="40"/>
        </w:rPr>
        <w:t>赴日本</w:t>
      </w:r>
      <w:r w:rsidR="005C61C5" w:rsidRPr="002B2C56">
        <w:rPr>
          <w:rFonts w:ascii="標楷體" w:eastAsia="標楷體" w:hAnsi="標楷體" w:hint="eastAsia"/>
          <w:sz w:val="52"/>
          <w:szCs w:val="40"/>
        </w:rPr>
        <w:t>廣島大學</w:t>
      </w:r>
    </w:p>
    <w:p w:rsidR="00EC1098" w:rsidRDefault="00323DCA" w:rsidP="0059277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52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184150</wp:posOffset>
                </wp:positionV>
                <wp:extent cx="1220470" cy="320040"/>
                <wp:effectExtent l="3810" t="635" r="4445" b="31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4BC" w:rsidRDefault="00326B01" w:rsidP="002E44BC">
                            <w:r>
                              <w:rPr>
                                <w:rFonts w:hint="eastAsia"/>
                              </w:rPr>
                              <w:t>2024.04.24</w:t>
                            </w:r>
                            <w:r w:rsidR="002E44BC" w:rsidRPr="002E44BC">
                              <w:rPr>
                                <w:rFonts w:hint="eastAsia"/>
                              </w:rPr>
                              <w:t>製作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65pt;margin-top:14.5pt;width:96.1pt;height:25.2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vRmAIAABMFAAAOAAAAZHJzL2Uyb0RvYy54bWysVFuO0zAU/UdiD5b/O3mQTpuo6WgeBCEN&#10;D2lgAa7jNBaOHWy3yTDiG4kFDN8sgAWwoJl1cO20nfD4QIh8JHbu9fG59xx7cdI3Am2ZNlzJHEdH&#10;IUZMUlVyuc7x2zfFZI6RsUSWRCjJcnzNDD5ZPn606NqMxapWomQaAYg0WdfmuLa2zYLA0Jo1xByp&#10;lkkIVko3xMJUr4NSkw7QGxHEYXgcdEqXrVaUGQN/L4YgXnr8qmLUvqoqwywSOQZu1r+1f6/cO1gu&#10;SLbWpK053dEg/8CiIVzCpgeoC2IJ2mj+G1TDqVZGVfaIqiZQVcUp8zVANVH4SzVXNWmZrwWaY9pD&#10;m8z/g6Uvt6814iVoh5EkDUh0f/vp7tuX+9vvd18/o9h1qGtNBolXLaTa/kz1LttVa9pLRd8ZJNV5&#10;TeSanWqtupqREhhGbmUwWjrgGAey6l6oErYiG6s8UF/pxgFCQxCgg1LXB3VYbxF1W8ZxmMwgRCH2&#10;BMRPvHwByfarW23sM6Ya5AY51qC+RyfbS2MdG5LtUzx7JXhZcCH8RK9X50KjLQGnFP7xBUCR4zQh&#10;XbJUbtmAOPwBkrCHizm6XvmbNIqT8CxOJ8XxfDZJimQ6SWfhfBJG6Vl6HCZpclF8dASjJKt5WTJ5&#10;ySXbuzBK/k7l3XkY/ON9iLocp9N4Okg0Zm/GRYb++VORDbdwKAVvcjw/JJHMCftUllA2ySzhYhgH&#10;P9P3XYYe7L++K94GTvnBA7Zf9YDivLFS5TUYQivQC6SFmwQGtdIfMOrgVObYvN8QzTASzyWYKo0S&#10;UB1ZP0mmsxgmehxZjSNEUoDKscVoGJ7b4ehvWs3XNey0t/EpGLHg3iMPrHb2hZPni9ndEu5oj+c+&#10;6+EuW/4AAAD//wMAUEsDBBQABgAIAAAAIQDK0yLw4AAAAAoBAAAPAAAAZHJzL2Rvd25yZXYueG1s&#10;TI/LTsMwEEX3SPyDNUjsqNNCSZPGqSoqNiyQWpDo0o0nD2GPLdtNw9/jrmA5mqN7z602k9FsRB8G&#10;SwLmswwYUmPVQJ2Az4/XhxWwECUpqS2hgB8MsKlvbypZKnuhPY6H2LEUQqGUAvoYXcl5aHo0Msys&#10;Q0q/1nojYzp9x5WXlxRuNF9k2TM3cqDU0EuHLz0234ezEfBl+kHt/PuxVXrcvbXbpZu8E+L+btqu&#10;gUWc4h8MV/2kDnVyOtkzqcC0gFVePCZUwKJIm65Als+XwE4C8uIJeF3x/xPqXwAAAP//AwBQSwEC&#10;LQAUAAYACAAAACEAtoM4kv4AAADhAQAAEwAAAAAAAAAAAAAAAAAAAAAAW0NvbnRlbnRfVHlwZXNd&#10;LnhtbFBLAQItABQABgAIAAAAIQA4/SH/1gAAAJQBAAALAAAAAAAAAAAAAAAAAC8BAABfcmVscy8u&#10;cmVsc1BLAQItABQABgAIAAAAIQDd38vRmAIAABMFAAAOAAAAAAAAAAAAAAAAAC4CAABkcnMvZTJv&#10;RG9jLnhtbFBLAQItABQABgAIAAAAIQDK0yLw4AAAAAoBAAAPAAAAAAAAAAAAAAAAAPIEAABkcnMv&#10;ZG93bnJldi54bWxQSwUGAAAAAAQABADzAAAA/wUAAAAA&#10;" stroked="f">
                <v:textbox style="mso-fit-shape-to-text:t">
                  <w:txbxContent>
                    <w:p w:rsidR="002E44BC" w:rsidRDefault="00326B01" w:rsidP="002E44BC">
                      <w:r>
                        <w:rPr>
                          <w:rFonts w:hint="eastAsia"/>
                        </w:rPr>
                        <w:t>2024.04.24</w:t>
                      </w:r>
                      <w:r w:rsidR="002E44BC" w:rsidRPr="002E44BC">
                        <w:rPr>
                          <w:rFonts w:hint="eastAsia"/>
                        </w:rPr>
                        <w:t>製作</w:t>
                      </w:r>
                    </w:p>
                  </w:txbxContent>
                </v:textbox>
              </v:shape>
            </w:pict>
          </mc:Fallback>
        </mc:AlternateContent>
      </w:r>
      <w:r w:rsidR="00CD721D" w:rsidRPr="002B2C56">
        <w:rPr>
          <w:rFonts w:ascii="標楷體" w:eastAsia="標楷體" w:hAnsi="標楷體" w:hint="eastAsia"/>
          <w:sz w:val="52"/>
          <w:szCs w:val="40"/>
        </w:rPr>
        <w:t>暑</w:t>
      </w:r>
      <w:r w:rsidR="005D6CC8" w:rsidRPr="002B2C56">
        <w:rPr>
          <w:rFonts w:ascii="標楷體" w:eastAsia="標楷體" w:hAnsi="標楷體" w:hint="eastAsia"/>
          <w:sz w:val="52"/>
          <w:szCs w:val="40"/>
        </w:rPr>
        <w:t>假</w:t>
      </w:r>
      <w:r w:rsidR="0071603F" w:rsidRPr="002B2C56">
        <w:rPr>
          <w:rFonts w:ascii="標楷體" w:eastAsia="標楷體" w:hAnsi="標楷體" w:hint="eastAsia"/>
          <w:sz w:val="52"/>
          <w:szCs w:val="40"/>
        </w:rPr>
        <w:t>短期</w:t>
      </w:r>
      <w:r w:rsidR="00EC1098" w:rsidRPr="002B2C56">
        <w:rPr>
          <w:rFonts w:ascii="標楷體" w:eastAsia="標楷體" w:hAnsi="標楷體" w:hint="eastAsia"/>
          <w:sz w:val="52"/>
          <w:szCs w:val="40"/>
        </w:rPr>
        <w:t>密集課程</w:t>
      </w:r>
      <w:r w:rsidR="00592777" w:rsidRPr="002B2C56">
        <w:rPr>
          <w:rFonts w:ascii="標楷體" w:eastAsia="標楷體" w:hAnsi="標楷體" w:hint="eastAsia"/>
          <w:sz w:val="52"/>
          <w:szCs w:val="40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930"/>
        <w:gridCol w:w="2473"/>
        <w:gridCol w:w="3258"/>
      </w:tblGrid>
      <w:tr w:rsidR="005C61C5" w:rsidTr="00D063BC">
        <w:trPr>
          <w:trHeight w:val="596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98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1C5" w:rsidTr="00D063BC">
        <w:trPr>
          <w:trHeight w:val="690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73B2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範例: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台史碩X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C61C5" w:rsidRPr="009332CD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申請學期</w:t>
            </w:r>
          </w:p>
        </w:tc>
        <w:tc>
          <w:tcPr>
            <w:tcW w:w="329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C61C5" w:rsidRPr="005273B2" w:rsidRDefault="005C61C5" w:rsidP="008E3C66">
            <w:pPr>
              <w:snapToGrid w:val="0"/>
              <w:jc w:val="center"/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</w:pPr>
            <w:r w:rsidRPr="005C61C5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範例: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112-02</w:t>
            </w:r>
          </w:p>
        </w:tc>
      </w:tr>
      <w:tr w:rsidR="00D30306" w:rsidRPr="00152FF3" w:rsidTr="00D063BC">
        <w:trPr>
          <w:trHeight w:val="700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30306" w:rsidRPr="009332CD" w:rsidRDefault="00D30306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護照</w:t>
            </w:r>
            <w:r w:rsidR="0071603F">
              <w:rPr>
                <w:rFonts w:ascii="標楷體" w:eastAsia="標楷體" w:hAnsi="標楷體" w:hint="eastAsia"/>
                <w:sz w:val="28"/>
                <w:szCs w:val="28"/>
              </w:rPr>
              <w:t>期限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52FF3" w:rsidRPr="00152FF3" w:rsidRDefault="00152FF3" w:rsidP="00152FF3">
            <w:pPr>
              <w:snapToGrid w:val="0"/>
              <w:rPr>
                <w:rFonts w:ascii="標楷體" w:eastAsia="標楷體" w:hAnsi="標楷體"/>
                <w:color w:val="808080"/>
                <w:szCs w:val="28"/>
              </w:rPr>
            </w:pPr>
            <w:r w:rsidRPr="00152FF3">
              <w:rPr>
                <w:rFonts w:ascii="標楷體" w:eastAsia="標楷體" w:hAnsi="標楷體" w:hint="eastAsia"/>
                <w:color w:val="808080"/>
                <w:szCs w:val="28"/>
              </w:rPr>
              <w:t>*護照有效日期不夠的錄取者要盡快換發而繳交。</w:t>
            </w:r>
          </w:p>
          <w:p w:rsidR="00D30306" w:rsidRPr="00D063BC" w:rsidRDefault="00152FF3" w:rsidP="00152FF3">
            <w:pPr>
              <w:snapToGrid w:val="0"/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</w:pPr>
            <w:r w:rsidRPr="00152FF3">
              <w:rPr>
                <w:rFonts w:ascii="標楷體" w:eastAsia="標楷體" w:hAnsi="標楷體" w:hint="eastAsia"/>
                <w:color w:val="808080"/>
                <w:szCs w:val="28"/>
              </w:rPr>
              <w:t>*日本入境時至少需要六個月以上的效期。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D30306" w:rsidRPr="009332CD" w:rsidRDefault="005273B2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護照</w:t>
            </w:r>
            <w:r w:rsidR="00D30306" w:rsidRPr="009332CD">
              <w:rPr>
                <w:rFonts w:ascii="標楷體" w:eastAsia="標楷體" w:hAnsi="標楷體" w:hint="eastAsia"/>
                <w:sz w:val="28"/>
                <w:szCs w:val="28"/>
              </w:rPr>
              <w:t>英文名字</w:t>
            </w:r>
          </w:p>
        </w:tc>
        <w:tc>
          <w:tcPr>
            <w:tcW w:w="329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30306" w:rsidRPr="00D063BC" w:rsidRDefault="00152FF3" w:rsidP="00157676">
            <w:pPr>
              <w:snapToGrid w:val="0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152FF3">
              <w:rPr>
                <w:rFonts w:ascii="標楷體" w:eastAsia="標楷體" w:hAnsi="標楷體" w:hint="eastAsia"/>
                <w:color w:val="808080"/>
                <w:szCs w:val="28"/>
              </w:rPr>
              <w:t>機票、獎學金等都使用護照英文姓名，寫錯時請自行</w:t>
            </w:r>
            <w:r w:rsidR="00157676" w:rsidRPr="00152FF3">
              <w:rPr>
                <w:rFonts w:ascii="標楷體" w:eastAsia="標楷體" w:hAnsi="標楷體" w:hint="eastAsia"/>
                <w:color w:val="808080"/>
                <w:szCs w:val="28"/>
              </w:rPr>
              <w:t>承擔</w:t>
            </w:r>
            <w:r w:rsidRPr="00152FF3">
              <w:rPr>
                <w:rFonts w:ascii="標楷體" w:eastAsia="標楷體" w:hAnsi="標楷體" w:hint="eastAsia"/>
                <w:color w:val="808080"/>
                <w:szCs w:val="28"/>
              </w:rPr>
              <w:t>改票費用、無法領獎學金等後果。</w:t>
            </w:r>
          </w:p>
        </w:tc>
      </w:tr>
      <w:tr w:rsidR="00592777" w:rsidTr="00D063BC">
        <w:trPr>
          <w:trHeight w:val="710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92777" w:rsidRPr="009332CD" w:rsidRDefault="00592777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592777" w:rsidRPr="00D063BC" w:rsidRDefault="005273B2" w:rsidP="008E3C66">
            <w:pPr>
              <w:snapToGrid w:val="0"/>
              <w:jc w:val="center"/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</w:pPr>
            <w:r w:rsidRPr="00D063B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第一英文字大寫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92777" w:rsidRPr="009332CD" w:rsidRDefault="00592777" w:rsidP="005273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9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92777" w:rsidRPr="00D063BC" w:rsidRDefault="005273B2" w:rsidP="008E3C66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D063B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範例:2024/04/08</w:t>
            </w:r>
          </w:p>
        </w:tc>
      </w:tr>
      <w:tr w:rsidR="00592777" w:rsidTr="00D063BC">
        <w:trPr>
          <w:trHeight w:val="692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92777" w:rsidRPr="009332CD" w:rsidRDefault="00B416B4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592777" w:rsidRPr="009332CD" w:rsidRDefault="00592777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592777" w:rsidRPr="009332CD" w:rsidRDefault="00592777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9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92777" w:rsidRPr="009332CD" w:rsidRDefault="00592777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603F" w:rsidTr="00D063BC">
        <w:trPr>
          <w:trHeight w:val="702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1603F" w:rsidRPr="009332CD" w:rsidRDefault="00C54719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1603F" w:rsidRPr="009332CD" w:rsidRDefault="0071603F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71603F" w:rsidRPr="009332CD" w:rsidRDefault="008E3C66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3C66">
              <w:rPr>
                <w:rFonts w:ascii="標楷體" w:eastAsia="標楷體" w:hAnsi="標楷體" w:hint="eastAsia"/>
                <w:sz w:val="28"/>
                <w:szCs w:val="28"/>
              </w:rPr>
              <w:t>註冊/休學次數</w:t>
            </w:r>
          </w:p>
        </w:tc>
        <w:tc>
          <w:tcPr>
            <w:tcW w:w="329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1603F" w:rsidRPr="005C61C5" w:rsidRDefault="005C61C5" w:rsidP="008E3C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1C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</w:tr>
      <w:tr w:rsidR="00C54719" w:rsidTr="00D063BC">
        <w:trPr>
          <w:trHeight w:val="698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4719" w:rsidRPr="0071603F" w:rsidRDefault="008E3C66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累計平均成績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C54719" w:rsidRPr="009332CD" w:rsidRDefault="00C54719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C54719" w:rsidRDefault="00C54719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603F">
              <w:rPr>
                <w:rFonts w:ascii="標楷體" w:eastAsia="標楷體" w:hAnsi="標楷體" w:hint="eastAsia"/>
                <w:sz w:val="28"/>
                <w:szCs w:val="28"/>
              </w:rPr>
              <w:t>成績評價係數</w:t>
            </w:r>
          </w:p>
        </w:tc>
        <w:tc>
          <w:tcPr>
            <w:tcW w:w="3298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54719" w:rsidRPr="00D063BC" w:rsidRDefault="005273B2" w:rsidP="008E3C66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D063B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請參下方注意事項</w:t>
            </w:r>
          </w:p>
        </w:tc>
      </w:tr>
      <w:tr w:rsidR="00B516B4" w:rsidTr="009558CF">
        <w:trPr>
          <w:trHeight w:val="662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516B4" w:rsidRPr="009332CD" w:rsidRDefault="009558CF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語文相關證明</w:t>
            </w:r>
          </w:p>
        </w:tc>
        <w:tc>
          <w:tcPr>
            <w:tcW w:w="8731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016F8" w:rsidRDefault="00A769B0" w:rsidP="000016F8">
            <w:pPr>
              <w:snapToGrid w:val="0"/>
              <w:rPr>
                <w:rFonts w:ascii="標楷體" w:eastAsia="標楷體" w:hAnsi="標楷體"/>
                <w:color w:val="808080"/>
              </w:rPr>
            </w:pPr>
            <w:r w:rsidRPr="00D063BC">
              <w:rPr>
                <w:rFonts w:ascii="標楷體" w:eastAsia="標楷體" w:hAnsi="標楷體" w:hint="eastAsia"/>
                <w:color w:val="808080"/>
              </w:rPr>
              <w:t>有的人，請附上相關</w:t>
            </w:r>
            <w:r w:rsidR="000016F8">
              <w:rPr>
                <w:rFonts w:ascii="標楷體" w:eastAsia="標楷體" w:hAnsi="標楷體" w:hint="eastAsia"/>
                <w:color w:val="808080"/>
              </w:rPr>
              <w:t>英/日語相關</w:t>
            </w:r>
            <w:r w:rsidRPr="00D063BC">
              <w:rPr>
                <w:rFonts w:ascii="標楷體" w:eastAsia="標楷體" w:hAnsi="標楷體" w:hint="eastAsia"/>
                <w:color w:val="808080"/>
              </w:rPr>
              <w:t>文本證明。</w:t>
            </w:r>
          </w:p>
          <w:p w:rsidR="00A769B0" w:rsidRPr="00A769B0" w:rsidRDefault="00A769B0" w:rsidP="000016F8">
            <w:pPr>
              <w:snapToGrid w:val="0"/>
              <w:rPr>
                <w:rFonts w:hint="eastAsia"/>
              </w:rPr>
            </w:pPr>
            <w:r w:rsidRPr="00D063BC">
              <w:rPr>
                <w:rFonts w:ascii="標楷體" w:eastAsia="標楷體" w:hAnsi="標楷體" w:hint="eastAsia"/>
                <w:color w:val="808080"/>
              </w:rPr>
              <w:t>沒有的人，請寫「無」。</w:t>
            </w:r>
          </w:p>
        </w:tc>
      </w:tr>
      <w:tr w:rsidR="00C54719" w:rsidTr="009558CF">
        <w:trPr>
          <w:trHeight w:val="662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4719" w:rsidRPr="009332CD" w:rsidRDefault="00C54719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332CD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731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C54719" w:rsidRPr="00D063BC" w:rsidRDefault="005273B2" w:rsidP="008E3C66">
            <w:pPr>
              <w:snapToGrid w:val="0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D063B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一定要寫!</w:t>
            </w:r>
          </w:p>
        </w:tc>
      </w:tr>
      <w:tr w:rsidR="00C54719" w:rsidTr="009558CF">
        <w:trPr>
          <w:trHeight w:val="662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4719" w:rsidRPr="005273B2" w:rsidRDefault="00C54719" w:rsidP="008E3C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73B2">
              <w:rPr>
                <w:rFonts w:ascii="標楷體" w:eastAsia="標楷體" w:hAnsi="標楷體" w:hint="eastAsia"/>
                <w:sz w:val="28"/>
                <w:szCs w:val="28"/>
              </w:rPr>
              <w:t>繳交事項</w:t>
            </w:r>
          </w:p>
        </w:tc>
        <w:tc>
          <w:tcPr>
            <w:tcW w:w="8731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C61C5" w:rsidRDefault="005C61C5" w:rsidP="005C61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E23B7" w:rsidRPr="005273B2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表  </w:t>
            </w:r>
            <w:r w:rsidR="004E23B7" w:rsidRPr="005273B2">
              <w:rPr>
                <w:rFonts w:ascii="標楷體" w:eastAsia="標楷體" w:hAnsi="標楷體" w:hint="eastAsia"/>
                <w:sz w:val="28"/>
                <w:szCs w:val="28"/>
              </w:rPr>
              <w:t>□切結書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54719" w:rsidRPr="005273B2">
              <w:rPr>
                <w:rFonts w:ascii="標楷體" w:eastAsia="標楷體" w:hAnsi="標楷體" w:hint="eastAsia"/>
                <w:sz w:val="28"/>
                <w:szCs w:val="28"/>
              </w:rPr>
              <w:t>□護照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73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在學證明  </w:t>
            </w:r>
            <w:r w:rsidR="00C54719" w:rsidRPr="005273B2">
              <w:rPr>
                <w:rFonts w:ascii="標楷體" w:eastAsia="標楷體" w:hAnsi="標楷體" w:hint="eastAsia"/>
                <w:sz w:val="28"/>
                <w:szCs w:val="28"/>
              </w:rPr>
              <w:t>□政大紫色成績單</w:t>
            </w:r>
          </w:p>
          <w:p w:rsidR="00C54719" w:rsidRPr="005273B2" w:rsidRDefault="005C61C5" w:rsidP="005C61C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54719" w:rsidRPr="005273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3C66" w:rsidRPr="00D063BC">
              <w:rPr>
                <w:rFonts w:eastAsia="標楷體"/>
                <w:sz w:val="28"/>
                <w:szCs w:val="28"/>
              </w:rPr>
              <w:t>GOOGLE</w:t>
            </w:r>
            <w:r w:rsidR="008E3C66" w:rsidRPr="005273B2">
              <w:rPr>
                <w:rFonts w:ascii="標楷體" w:eastAsia="標楷體" w:hAnsi="標楷體" w:hint="eastAsia"/>
                <w:sz w:val="28"/>
                <w:szCs w:val="28"/>
              </w:rPr>
              <w:t>表單填寫完成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73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C61C5">
              <w:rPr>
                <w:rFonts w:ascii="標楷體" w:eastAsia="標楷體" w:hAnsi="標楷體" w:hint="eastAsia"/>
                <w:sz w:val="28"/>
                <w:szCs w:val="28"/>
              </w:rPr>
              <w:t>日/英語相關修習證明、語文檢定</w:t>
            </w:r>
          </w:p>
        </w:tc>
      </w:tr>
      <w:tr w:rsidR="00B516B4" w:rsidTr="009558CF">
        <w:trPr>
          <w:trHeight w:val="1910"/>
        </w:trPr>
        <w:tc>
          <w:tcPr>
            <w:tcW w:w="195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516B4" w:rsidRPr="009332CD" w:rsidRDefault="0071603F" w:rsidP="009332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31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E53D4" w:rsidRDefault="00B416B4" w:rsidP="009558CF">
            <w:pPr>
              <w:ind w:left="218" w:hangingChars="91" w:hanging="2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E53D4">
              <w:rPr>
                <w:rFonts w:ascii="標楷體" w:eastAsia="標楷體" w:hAnsi="標楷體" w:hint="eastAsia"/>
              </w:rPr>
              <w:t>參與者必須於</w:t>
            </w:r>
            <w:r w:rsidR="005273B2">
              <w:rPr>
                <w:rFonts w:ascii="標楷體" w:eastAsia="標楷體" w:hAnsi="標楷體" w:hint="eastAsia"/>
              </w:rPr>
              <w:t>本學期</w:t>
            </w:r>
            <w:r w:rsidR="004E23B7">
              <w:rPr>
                <w:rFonts w:ascii="標楷體" w:eastAsia="標楷體" w:hAnsi="標楷體"/>
              </w:rPr>
              <w:t>、</w:t>
            </w:r>
            <w:r w:rsidR="005273B2">
              <w:rPr>
                <w:rFonts w:ascii="標楷體" w:eastAsia="標楷體" w:hAnsi="標楷體" w:hint="eastAsia"/>
              </w:rPr>
              <w:t>下一</w:t>
            </w:r>
            <w:r w:rsidR="00FE53D4" w:rsidRPr="00B416B4">
              <w:rPr>
                <w:rFonts w:ascii="標楷體" w:eastAsia="標楷體" w:hAnsi="標楷體" w:hint="eastAsia"/>
              </w:rPr>
              <w:t>學期</w:t>
            </w:r>
            <w:r w:rsidR="005273B2">
              <w:rPr>
                <w:rFonts w:ascii="標楷體" w:eastAsia="標楷體" w:hAnsi="標楷體" w:hint="eastAsia"/>
              </w:rPr>
              <w:t>皆要</w:t>
            </w:r>
            <w:r w:rsidR="00FE53D4">
              <w:rPr>
                <w:rFonts w:ascii="標楷體" w:eastAsia="標楷體" w:hAnsi="標楷體" w:hint="eastAsia"/>
              </w:rPr>
              <w:t>註冊，且</w:t>
            </w:r>
            <w:r w:rsidR="005273B2">
              <w:rPr>
                <w:rFonts w:ascii="標楷體" w:eastAsia="標楷體" w:hAnsi="標楷體" w:hint="eastAsia"/>
              </w:rPr>
              <w:t>在下一</w:t>
            </w:r>
            <w:r w:rsidR="004E23B7" w:rsidRPr="00B416B4">
              <w:rPr>
                <w:rFonts w:ascii="標楷體" w:eastAsia="標楷體" w:hAnsi="標楷體" w:hint="eastAsia"/>
              </w:rPr>
              <w:t>學期</w:t>
            </w:r>
            <w:r w:rsidR="00FE53D4">
              <w:rPr>
                <w:rFonts w:ascii="標楷體" w:eastAsia="標楷體" w:hAnsi="標楷體" w:hint="eastAsia"/>
              </w:rPr>
              <w:t>必修</w:t>
            </w:r>
            <w:r w:rsidR="00FE53D4" w:rsidRPr="00B416B4">
              <w:rPr>
                <w:rFonts w:ascii="標楷體" w:eastAsia="標楷體" w:hAnsi="標楷體" w:hint="eastAsia"/>
              </w:rPr>
              <w:t>台史所開</w:t>
            </w:r>
            <w:r w:rsidR="00FE53D4">
              <w:rPr>
                <w:rFonts w:ascii="標楷體" w:eastAsia="標楷體" w:hAnsi="標楷體" w:hint="eastAsia"/>
              </w:rPr>
              <w:t>設</w:t>
            </w:r>
            <w:r w:rsidR="005273B2">
              <w:rPr>
                <w:rFonts w:ascii="標楷體" w:eastAsia="標楷體" w:hAnsi="標楷體" w:hint="eastAsia"/>
              </w:rPr>
              <w:t>廣島相關</w:t>
            </w:r>
            <w:r w:rsidR="00FE53D4" w:rsidRPr="00B416B4">
              <w:rPr>
                <w:rFonts w:ascii="標楷體" w:eastAsia="標楷體" w:hAnsi="標楷體" w:hint="eastAsia"/>
              </w:rPr>
              <w:t>課程</w:t>
            </w:r>
            <w:r w:rsidR="00FE53D4" w:rsidRPr="0071603F">
              <w:rPr>
                <w:rFonts w:ascii="標楷體" w:eastAsia="標楷體" w:hAnsi="標楷體" w:hint="eastAsia"/>
              </w:rPr>
              <w:t>「近代東亞人權與政治經濟發展研究」</w:t>
            </w:r>
            <w:r w:rsidR="00FE53D4" w:rsidRPr="00B416B4">
              <w:rPr>
                <w:rFonts w:ascii="標楷體" w:eastAsia="標楷體" w:hAnsi="標楷體" w:hint="eastAsia"/>
              </w:rPr>
              <w:t>（1學分）</w:t>
            </w:r>
            <w:r w:rsidR="00FE53D4">
              <w:rPr>
                <w:rFonts w:ascii="標楷體" w:eastAsia="標楷體" w:hAnsi="標楷體" w:hint="eastAsia"/>
              </w:rPr>
              <w:t>並</w:t>
            </w:r>
            <w:r w:rsidR="00FE53D4" w:rsidRPr="00FE53D4">
              <w:rPr>
                <w:rFonts w:ascii="標楷體" w:eastAsia="標楷體" w:hAnsi="標楷體" w:hint="eastAsia"/>
              </w:rPr>
              <w:t>修習課程成功</w:t>
            </w:r>
            <w:r w:rsidR="00FE53D4" w:rsidRPr="00B416B4">
              <w:rPr>
                <w:rFonts w:ascii="標楷體" w:eastAsia="標楷體" w:hAnsi="標楷體" w:hint="eastAsia"/>
              </w:rPr>
              <w:t>。</w:t>
            </w:r>
          </w:p>
          <w:p w:rsidR="00FE53D4" w:rsidRDefault="00323DCA" w:rsidP="009558CF">
            <w:pPr>
              <w:ind w:left="218" w:hangingChars="91" w:hanging="218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287020</wp:posOffset>
                  </wp:positionV>
                  <wp:extent cx="5135880" cy="2415540"/>
                  <wp:effectExtent l="0" t="0" r="0" b="0"/>
                  <wp:wrapTopAndBottom/>
                  <wp:docPr id="3" name="図 1" descr="https://lh3.googleusercontent.com/qLaW5W78941371qXfpp7trLzZURH8VdYuejOhPl7Zei_Q7-laRJqxWuGjwgL6hqddT7yaAcgptS80j127uaaLbqqGOWwFUW_4KRjWZhBZVm6-1RHYJkwJi4nGbQ_Puxv1P5ixNF94a3zF7-gWnww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s://lh3.googleusercontent.com/qLaW5W78941371qXfpp7trLzZURH8VdYuejOhPl7Zei_Q7-laRJqxWuGjwgL6hqddT7yaAcgptS80j127uaaLbqqGOWwFUW_4KRjWZhBZVm6-1RHYJkwJi4nGbQ_Puxv1P5ixNF94a3zF7-gWnww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88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53D4">
              <w:rPr>
                <w:rFonts w:ascii="標楷體" w:eastAsia="標楷體" w:hAnsi="標楷體" w:hint="eastAsia"/>
              </w:rPr>
              <w:t>2.</w:t>
            </w:r>
            <w:r w:rsidR="00C54719" w:rsidRPr="00FE53D4">
              <w:rPr>
                <w:rFonts w:ascii="標楷體" w:eastAsia="標楷體" w:hAnsi="標楷體" w:hint="eastAsia"/>
              </w:rPr>
              <w:t>成績評價係數</w:t>
            </w:r>
            <w:r w:rsidR="00C54719">
              <w:rPr>
                <w:rFonts w:ascii="標楷體" w:eastAsia="標楷體" w:hAnsi="標楷體" w:hint="eastAsia"/>
              </w:rPr>
              <w:t>計算方式：</w:t>
            </w:r>
            <w:r w:rsidR="00C54719" w:rsidRPr="00C54719">
              <w:rPr>
                <w:rFonts w:ascii="標楷體" w:eastAsia="標楷體" w:hAnsi="標楷體" w:hint="eastAsia"/>
              </w:rPr>
              <w:t>計算全部修課成績「成績評價係數」須達2.30以上。</w:t>
            </w:r>
          </w:p>
          <w:p w:rsidR="002B2C56" w:rsidRDefault="002B2C56" w:rsidP="00FE53D4">
            <w:pPr>
              <w:ind w:left="218" w:hangingChars="91" w:hanging="218"/>
              <w:rPr>
                <w:rFonts w:ascii="標楷體" w:eastAsia="標楷體" w:hAnsi="標楷體"/>
              </w:rPr>
            </w:pPr>
            <w:r w:rsidRPr="002B2C56">
              <w:rPr>
                <w:rFonts w:ascii="標楷體" w:eastAsia="標楷體" w:hAnsi="標楷體" w:hint="eastAsia"/>
              </w:rPr>
              <w:t>3.申請若有日/英語相關修習證明、語文檢定等，請附上相關文本證明。</w:t>
            </w:r>
          </w:p>
          <w:p w:rsidR="004E23B7" w:rsidRPr="004E23B7" w:rsidRDefault="004E23B7" w:rsidP="00FE53D4">
            <w:pPr>
              <w:ind w:left="218" w:hangingChars="91" w:hanging="21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>廣島大學此申請補助項目目標是為了推廣外國人對於日本的了解，</w:t>
            </w:r>
            <w:r>
              <w:rPr>
                <w:rFonts w:ascii="標楷體" w:eastAsia="標楷體" w:hAnsi="標楷體"/>
              </w:rPr>
              <w:t>故此申請國籍為日本之同學</w:t>
            </w:r>
            <w:r>
              <w:rPr>
                <w:rFonts w:ascii="標楷體" w:eastAsia="標楷體" w:hAnsi="標楷體" w:hint="eastAsia"/>
              </w:rPr>
              <w:t>無法申請。</w:t>
            </w:r>
          </w:p>
          <w:p w:rsidR="0071603F" w:rsidRPr="005273B2" w:rsidRDefault="004E23B7" w:rsidP="005273B2">
            <w:pPr>
              <w:ind w:left="312" w:hangingChars="130" w:hanging="3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="005273B2">
              <w:rPr>
                <w:rFonts w:ascii="標楷體" w:eastAsia="標楷體" w:hAnsi="標楷體" w:hint="eastAsia"/>
              </w:rPr>
              <w:t>相關學期短期課程日期，請參閱相關公告說明，如</w:t>
            </w:r>
            <w:r w:rsidR="0071603F" w:rsidRPr="0071603F">
              <w:rPr>
                <w:rFonts w:ascii="標楷體" w:eastAsia="標楷體" w:hAnsi="標楷體" w:hint="eastAsia"/>
              </w:rPr>
              <w:t>11</w:t>
            </w:r>
            <w:r w:rsidR="00C15594">
              <w:rPr>
                <w:rFonts w:ascii="標楷體" w:eastAsia="標楷體" w:hAnsi="標楷體" w:hint="eastAsia"/>
              </w:rPr>
              <w:t>2學年度第2</w:t>
            </w:r>
            <w:r w:rsidR="0071603F" w:rsidRPr="0071603F">
              <w:rPr>
                <w:rFonts w:ascii="標楷體" w:eastAsia="標楷體" w:hAnsi="標楷體" w:hint="eastAsia"/>
              </w:rPr>
              <w:t>學期暑期出發日期為11</w:t>
            </w:r>
            <w:r w:rsidR="00C15594">
              <w:rPr>
                <w:rFonts w:ascii="標楷體" w:eastAsia="標楷體" w:hAnsi="標楷體" w:hint="eastAsia"/>
              </w:rPr>
              <w:t>3</w:t>
            </w:r>
            <w:r w:rsidR="0071603F" w:rsidRPr="0071603F">
              <w:rPr>
                <w:rFonts w:ascii="標楷體" w:eastAsia="標楷體" w:hAnsi="標楷體" w:hint="eastAsia"/>
              </w:rPr>
              <w:t>年</w:t>
            </w:r>
            <w:r w:rsidR="00C15594">
              <w:rPr>
                <w:rFonts w:ascii="標楷體" w:eastAsia="標楷體" w:hAnsi="標楷體" w:hint="eastAsia"/>
              </w:rPr>
              <w:t>7</w:t>
            </w:r>
            <w:r w:rsidR="0071603F" w:rsidRPr="0071603F">
              <w:rPr>
                <w:rFonts w:ascii="標楷體" w:eastAsia="標楷體" w:hAnsi="標楷體" w:hint="eastAsia"/>
              </w:rPr>
              <w:t>月</w:t>
            </w:r>
            <w:r w:rsidR="00C15594">
              <w:rPr>
                <w:rFonts w:ascii="標楷體" w:eastAsia="標楷體" w:hAnsi="標楷體" w:hint="eastAsia"/>
              </w:rPr>
              <w:t>25</w:t>
            </w:r>
            <w:r w:rsidR="0071603F" w:rsidRPr="0071603F">
              <w:rPr>
                <w:rFonts w:ascii="標楷體" w:eastAsia="標楷體" w:hAnsi="標楷體" w:hint="eastAsia"/>
              </w:rPr>
              <w:t>日(</w:t>
            </w:r>
            <w:r w:rsidR="00DF611D">
              <w:rPr>
                <w:rFonts w:ascii="標楷體" w:eastAsia="標楷體" w:hAnsi="標楷體" w:hint="eastAsia"/>
              </w:rPr>
              <w:t>四</w:t>
            </w:r>
            <w:r w:rsidR="0071603F" w:rsidRPr="0071603F">
              <w:rPr>
                <w:rFonts w:ascii="標楷體" w:eastAsia="標楷體" w:hAnsi="標楷體" w:hint="eastAsia"/>
              </w:rPr>
              <w:t>)至</w:t>
            </w:r>
            <w:r w:rsidR="00C15594">
              <w:rPr>
                <w:rFonts w:ascii="標楷體" w:eastAsia="標楷體" w:hAnsi="標楷體" w:hint="eastAsia"/>
              </w:rPr>
              <w:t>8</w:t>
            </w:r>
            <w:r w:rsidR="0071603F" w:rsidRPr="0071603F">
              <w:rPr>
                <w:rFonts w:ascii="標楷體" w:eastAsia="標楷體" w:hAnsi="標楷體" w:hint="eastAsia"/>
              </w:rPr>
              <w:t>月</w:t>
            </w:r>
            <w:r w:rsidR="00C15594">
              <w:rPr>
                <w:rFonts w:ascii="標楷體" w:eastAsia="標楷體" w:hAnsi="標楷體" w:hint="eastAsia"/>
              </w:rPr>
              <w:t>4</w:t>
            </w:r>
            <w:r w:rsidR="0071603F" w:rsidRPr="0071603F">
              <w:rPr>
                <w:rFonts w:ascii="標楷體" w:eastAsia="標楷體" w:hAnsi="標楷體" w:hint="eastAsia"/>
              </w:rPr>
              <w:t>日(</w:t>
            </w:r>
            <w:r w:rsidR="00C15594">
              <w:rPr>
                <w:rFonts w:ascii="標楷體" w:eastAsia="標楷體" w:hAnsi="標楷體" w:hint="eastAsia"/>
              </w:rPr>
              <w:t>日</w:t>
            </w:r>
            <w:r w:rsidR="0071603F" w:rsidRPr="0071603F">
              <w:rPr>
                <w:rFonts w:ascii="標楷體" w:eastAsia="標楷體" w:hAnsi="標楷體" w:hint="eastAsia"/>
              </w:rPr>
              <w:t>)</w:t>
            </w:r>
            <w:r w:rsidR="0071603F">
              <w:rPr>
                <w:rFonts w:ascii="標楷體" w:eastAsia="標楷體" w:hAnsi="標楷體" w:hint="eastAsia"/>
              </w:rPr>
              <w:t>。</w:t>
            </w:r>
          </w:p>
          <w:p w:rsidR="00B416B4" w:rsidRPr="00B416B4" w:rsidRDefault="004E23B7" w:rsidP="008E3C66">
            <w:pPr>
              <w:ind w:left="312" w:hangingChars="130" w:hanging="31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6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因為仍可能有疫情變化，可能隨時變動課程內容（包含取消赴日行程）、參與條件等，報名時須了解此點。</w:t>
            </w:r>
          </w:p>
          <w:p w:rsidR="00B416B4" w:rsidRPr="00B416B4" w:rsidRDefault="004E23B7" w:rsidP="00B416B4">
            <w:pPr>
              <w:ind w:left="221" w:hangingChars="92" w:hanging="22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7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除不可避免的事況發生外，參與者在被錄取後不得隨意取消參與。為避免增加其他參與者及政大</w:t>
            </w:r>
            <w:r w:rsidR="004D495F">
              <w:rPr>
                <w:rFonts w:ascii="標楷體" w:eastAsia="標楷體" w:hAnsi="標楷體" w:hint="eastAsia"/>
              </w:rPr>
              <w:t>、</w:t>
            </w:r>
            <w:r w:rsidR="00B416B4" w:rsidRPr="00B416B4">
              <w:rPr>
                <w:rFonts w:ascii="標楷體" w:eastAsia="標楷體" w:hAnsi="標楷體" w:hint="eastAsia"/>
              </w:rPr>
              <w:t>廣大的負擔，欲報名者好好考慮日期、課程內容、參與費用、台日間入出境規則</w:t>
            </w:r>
            <w:r w:rsidR="004D495F">
              <w:rPr>
                <w:rFonts w:ascii="標楷體" w:eastAsia="標楷體" w:hAnsi="標楷體" w:hint="eastAsia"/>
              </w:rPr>
              <w:t>並一定要參與行前說明會</w:t>
            </w:r>
            <w:r w:rsidR="00B416B4" w:rsidRPr="00B416B4">
              <w:rPr>
                <w:rFonts w:ascii="標楷體" w:eastAsia="標楷體" w:hAnsi="標楷體" w:hint="eastAsia"/>
              </w:rPr>
              <w:t>。</w:t>
            </w:r>
          </w:p>
          <w:p w:rsidR="00B416B4" w:rsidRPr="00B416B4" w:rsidRDefault="004E23B7" w:rsidP="00B416B4">
            <w:pPr>
              <w:ind w:left="221" w:hangingChars="92" w:hanging="22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8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參與者都必須一起入出境（需團進團出）</w:t>
            </w:r>
            <w:r w:rsidR="004D495F">
              <w:rPr>
                <w:rFonts w:ascii="標楷體" w:eastAsia="標楷體" w:hAnsi="標楷體" w:hint="eastAsia"/>
              </w:rPr>
              <w:t>，機票採團體購買，由系所委由旅行社處理機票事務</w:t>
            </w:r>
            <w:r w:rsidR="00B416B4" w:rsidRPr="00B416B4">
              <w:rPr>
                <w:rFonts w:ascii="標楷體" w:eastAsia="標楷體" w:hAnsi="標楷體" w:hint="eastAsia"/>
              </w:rPr>
              <w:t>。參與者都有義務參與所有正式團體活動，不得安排私人行程脫隊。</w:t>
            </w:r>
          </w:p>
          <w:p w:rsidR="00B416B4" w:rsidRDefault="004E23B7" w:rsidP="00B416B4">
            <w:pPr>
              <w:ind w:left="221" w:hangingChars="92" w:hanging="2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參與者</w:t>
            </w:r>
            <w:r w:rsidR="00FE53D4">
              <w:rPr>
                <w:rFonts w:ascii="標楷體" w:eastAsia="標楷體" w:hAnsi="標楷體" w:hint="eastAsia"/>
              </w:rPr>
              <w:t>除修習課程外，</w:t>
            </w:r>
            <w:r w:rsidR="00B416B4" w:rsidRPr="00B416B4">
              <w:rPr>
                <w:rFonts w:ascii="標楷體" w:eastAsia="標楷體" w:hAnsi="標楷體" w:hint="eastAsia"/>
              </w:rPr>
              <w:t>參與者必須參與事前活動（於政大）、事後活動（於政大），以及要繳交報告為評量課程成績。</w:t>
            </w:r>
          </w:p>
          <w:p w:rsidR="00B416B4" w:rsidRDefault="004E23B7" w:rsidP="004E23B7">
            <w:pPr>
              <w:ind w:left="312" w:hangingChars="130" w:hanging="3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「近代東亞人權與政治經濟發展研究」評量方式：以出席率、上課時表現、事後報告綜合評量，因需繳交課程成績給廣島大學，故此課程成績要修習成功。</w:t>
            </w:r>
          </w:p>
          <w:p w:rsidR="00B416B4" w:rsidRDefault="004E23B7" w:rsidP="004E23B7">
            <w:pPr>
              <w:ind w:left="353" w:hangingChars="147" w:hanging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廣島大學至台灣進行短期研習時參與者必須配合學生交流（帶廣大同學參訪相關機關等）。</w:t>
            </w:r>
            <w:r w:rsidR="005273B2">
              <w:rPr>
                <w:rFonts w:ascii="標楷體" w:eastAsia="標楷體" w:hAnsi="標楷體" w:hint="eastAsia"/>
              </w:rPr>
              <w:t>一般是當學年度</w:t>
            </w:r>
            <w:r w:rsidR="00B416B4" w:rsidRPr="00B416B4">
              <w:rPr>
                <w:rFonts w:ascii="標楷體" w:eastAsia="標楷體" w:hAnsi="標楷體" w:hint="eastAsia"/>
              </w:rPr>
              <w:t>9月份預計廣島大學的同學也會來台，參與此次交流並賦予9</w:t>
            </w:r>
            <w:r w:rsidR="008E3C66">
              <w:rPr>
                <w:rFonts w:ascii="標楷體" w:eastAsia="標楷體" w:hAnsi="標楷體" w:hint="eastAsia"/>
              </w:rPr>
              <w:t>月份交流活動事務，無法配合此行程者，請勿申請。</w:t>
            </w:r>
          </w:p>
          <w:p w:rsidR="00B416B4" w:rsidRPr="00B416B4" w:rsidRDefault="004E23B7" w:rsidP="004E23B7">
            <w:pPr>
              <w:ind w:left="312" w:hangingChars="130" w:hanging="31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12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參與者都要</w:t>
            </w:r>
            <w:r w:rsidR="008E3C66">
              <w:rPr>
                <w:rFonts w:ascii="標楷體" w:eastAsia="標楷體" w:hAnsi="標楷體" w:hint="eastAsia"/>
              </w:rPr>
              <w:t>事前</w:t>
            </w:r>
            <w:r w:rsidR="00B416B4" w:rsidRPr="00B416B4">
              <w:rPr>
                <w:rFonts w:ascii="標楷體" w:eastAsia="標楷體" w:hAnsi="標楷體" w:hint="eastAsia"/>
              </w:rPr>
              <w:t>各自負擔所有的費用，包含機票費、住宿費、交通費、正式團體活動有關的費用、辦理取得護照費用、接種疫苗費用等等。團體行程相關的住宿費及日本國內交通費必須由參與者平均負擔。</w:t>
            </w:r>
          </w:p>
          <w:p w:rsidR="00B416B4" w:rsidRPr="00B416B4" w:rsidRDefault="004E23B7" w:rsidP="002E44BC">
            <w:pPr>
              <w:ind w:left="312" w:rightChars="-10" w:right="-24" w:hangingChars="130" w:hanging="31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13</w:t>
            </w:r>
            <w:r w:rsidR="00B416B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如果廣大</w:t>
            </w:r>
            <w:r w:rsidR="00B416B4" w:rsidRPr="00B416B4">
              <w:rPr>
                <w:rFonts w:ascii="標楷體" w:eastAsia="標楷體" w:hAnsi="標楷體" w:hint="eastAsia"/>
              </w:rPr>
              <w:t>或相關機關根據正當的理由要求返還補助，受其補助者必須立即返還。</w:t>
            </w:r>
          </w:p>
          <w:p w:rsidR="00B416B4" w:rsidRPr="00B416B4" w:rsidRDefault="00B416B4" w:rsidP="00B416B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C61C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B416B4">
              <w:rPr>
                <w:rFonts w:ascii="標楷體" w:eastAsia="標楷體" w:hAnsi="標楷體" w:hint="eastAsia"/>
              </w:rPr>
              <w:t>參與者都要遵守政治大學相關規定及日本法規。</w:t>
            </w:r>
          </w:p>
          <w:p w:rsidR="00B416B4" w:rsidRPr="00B416B4" w:rsidRDefault="005C61C5" w:rsidP="00B416B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B416B4" w:rsidRPr="00B416B4">
              <w:rPr>
                <w:rFonts w:ascii="標楷體" w:eastAsia="標楷體" w:hAnsi="標楷體" w:hint="eastAsia"/>
              </w:rPr>
              <w:t>參與者各自必須投保旅平險。政大不替參與者投保，務必自行投保險。</w:t>
            </w:r>
          </w:p>
          <w:p w:rsidR="00FE53D4" w:rsidRDefault="005C61C5" w:rsidP="009D6EE3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B416B4">
              <w:rPr>
                <w:rFonts w:ascii="標楷體" w:eastAsia="標楷體" w:hAnsi="標楷體" w:hint="eastAsia"/>
              </w:rPr>
              <w:t>.</w:t>
            </w:r>
            <w:r w:rsidR="004E23B7">
              <w:rPr>
                <w:rFonts w:ascii="標楷體" w:eastAsia="標楷體" w:hAnsi="標楷體" w:hint="eastAsia"/>
              </w:rPr>
              <w:t>機票補助可申請</w:t>
            </w:r>
            <w:r w:rsidR="00B416B4" w:rsidRPr="00B416B4">
              <w:rPr>
                <w:rFonts w:ascii="標楷體" w:eastAsia="標楷體" w:hAnsi="標楷體" w:hint="eastAsia"/>
              </w:rPr>
              <w:t>文學院出國補助相關規定。</w:t>
            </w:r>
            <w:r w:rsidR="009D6EE3">
              <w:rPr>
                <w:rFonts w:ascii="標楷體" w:eastAsia="標楷體" w:hAnsi="標楷體" w:hint="eastAsia"/>
              </w:rPr>
              <w:t>請</w:t>
            </w:r>
            <w:r w:rsidR="00B416B4" w:rsidRPr="00B416B4">
              <w:rPr>
                <w:rFonts w:ascii="標楷體" w:eastAsia="標楷體" w:hAnsi="標楷體" w:hint="eastAsia"/>
              </w:rPr>
              <w:t>詳閱補助規定，</w:t>
            </w:r>
            <w:r w:rsidR="009D6EE3">
              <w:rPr>
                <w:rFonts w:ascii="標楷體" w:eastAsia="標楷體" w:hAnsi="標楷體" w:hint="eastAsia"/>
              </w:rPr>
              <w:t>務必</w:t>
            </w:r>
            <w:r w:rsidR="00B416B4" w:rsidRPr="00B416B4">
              <w:rPr>
                <w:rFonts w:ascii="標楷體" w:eastAsia="標楷體" w:hAnsi="標楷體" w:hint="eastAsia"/>
              </w:rPr>
              <w:t>準時繳交申請資料與回國後的出國報告申請表</w:t>
            </w:r>
            <w:r w:rsidR="009D6EE3">
              <w:rPr>
                <w:rFonts w:ascii="標楷體" w:eastAsia="標楷體" w:hAnsi="標楷體" w:hint="eastAsia"/>
              </w:rPr>
              <w:t>，逾時請自行負責</w:t>
            </w:r>
            <w:r w:rsidR="00B416B4" w:rsidRPr="00B416B4">
              <w:rPr>
                <w:rFonts w:ascii="標楷體" w:eastAsia="標楷體" w:hAnsi="標楷體" w:hint="eastAsia"/>
              </w:rPr>
              <w:t>。</w:t>
            </w:r>
          </w:p>
          <w:p w:rsidR="00D063BC" w:rsidRPr="00B416B4" w:rsidRDefault="00152FF3" w:rsidP="00152FF3">
            <w:pPr>
              <w:ind w:left="360" w:hangingChars="150" w:hanging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Pr="00152FF3">
              <w:rPr>
                <w:rFonts w:ascii="標楷體" w:eastAsia="標楷體" w:hAnsi="標楷體" w:hint="eastAsia"/>
              </w:rPr>
              <w:t>.以上注意事項若有疑問，請聯繫台史所助教，分機63691，formosa@nccu.edu.tw</w:t>
            </w:r>
          </w:p>
        </w:tc>
      </w:tr>
      <w:tr w:rsidR="0071603F" w:rsidTr="00D063BC">
        <w:trPr>
          <w:trHeight w:val="1384"/>
        </w:trPr>
        <w:tc>
          <w:tcPr>
            <w:tcW w:w="4881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603F" w:rsidRPr="005C61C5" w:rsidRDefault="00B416B4" w:rsidP="009332C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C61C5">
              <w:rPr>
                <w:rFonts w:ascii="標楷體" w:eastAsia="標楷體" w:hAnsi="標楷體" w:hint="eastAsia"/>
                <w:b/>
                <w:sz w:val="36"/>
                <w:szCs w:val="28"/>
              </w:rPr>
              <w:lastRenderedPageBreak/>
              <w:t>請</w:t>
            </w:r>
            <w:r w:rsidR="0071603F" w:rsidRPr="005C61C5">
              <w:rPr>
                <w:rFonts w:ascii="標楷體" w:eastAsia="標楷體" w:hAnsi="標楷體" w:hint="eastAsia"/>
                <w:b/>
                <w:sz w:val="36"/>
                <w:szCs w:val="28"/>
              </w:rPr>
              <w:t>確認以上注意事項</w:t>
            </w:r>
            <w:r w:rsidRPr="005C61C5">
              <w:rPr>
                <w:rFonts w:ascii="標楷體" w:eastAsia="標楷體" w:hAnsi="標楷體" w:hint="eastAsia"/>
                <w:b/>
                <w:sz w:val="36"/>
                <w:szCs w:val="28"/>
              </w:rPr>
              <w:t>後</w:t>
            </w:r>
            <w:r w:rsidR="0071603F" w:rsidRPr="005C61C5">
              <w:rPr>
                <w:rFonts w:ascii="標楷體" w:eastAsia="標楷體" w:hAnsi="標楷體" w:hint="eastAsia"/>
                <w:b/>
                <w:sz w:val="36"/>
                <w:szCs w:val="28"/>
              </w:rPr>
              <w:t>簽名</w:t>
            </w:r>
          </w:p>
        </w:tc>
        <w:tc>
          <w:tcPr>
            <w:tcW w:w="5801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1603F" w:rsidRPr="00B416B4" w:rsidRDefault="0071603F">
            <w:pPr>
              <w:rPr>
                <w:rFonts w:hint="eastAsia"/>
              </w:rPr>
            </w:pPr>
          </w:p>
        </w:tc>
      </w:tr>
      <w:tr w:rsidR="00D063BC" w:rsidTr="009558CF">
        <w:trPr>
          <w:trHeight w:val="710"/>
        </w:trPr>
        <w:tc>
          <w:tcPr>
            <w:tcW w:w="10682" w:type="dxa"/>
            <w:gridSpan w:val="4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63BC" w:rsidRPr="00D063BC" w:rsidRDefault="00D063BC" w:rsidP="00D063B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063BC">
              <w:rPr>
                <w:rFonts w:ascii="標楷體" w:eastAsia="標楷體" w:hAnsi="標楷體" w:hint="eastAsia"/>
                <w:b/>
                <w:sz w:val="32"/>
              </w:rPr>
              <w:t>以下由台灣史研究所辦公室填寫</w:t>
            </w:r>
          </w:p>
        </w:tc>
      </w:tr>
      <w:tr w:rsidR="00D063BC" w:rsidTr="009558CF">
        <w:trPr>
          <w:trHeight w:val="710"/>
        </w:trPr>
        <w:tc>
          <w:tcPr>
            <w:tcW w:w="4881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3BC" w:rsidRPr="005C61C5" w:rsidRDefault="00D063BC" w:rsidP="009332CD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28"/>
              </w:rPr>
            </w:pPr>
            <w:r w:rsidRPr="00D063BC">
              <w:rPr>
                <w:rFonts w:ascii="標楷體" w:eastAsia="標楷體" w:hAnsi="標楷體" w:hint="eastAsia"/>
                <w:b/>
                <w:sz w:val="36"/>
                <w:szCs w:val="28"/>
              </w:rPr>
              <w:t>收件日</w:t>
            </w:r>
          </w:p>
        </w:tc>
        <w:tc>
          <w:tcPr>
            <w:tcW w:w="5801" w:type="dxa"/>
            <w:gridSpan w:val="2"/>
            <w:tcBorders>
              <w:top w:val="thin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63BC" w:rsidRPr="00D063BC" w:rsidRDefault="00D063BC">
            <w:pPr>
              <w:rPr>
                <w:rFonts w:hint="eastAsia"/>
                <w:sz w:val="28"/>
              </w:rPr>
            </w:pPr>
          </w:p>
        </w:tc>
      </w:tr>
      <w:tr w:rsidR="00D063BC" w:rsidTr="00D063BC">
        <w:trPr>
          <w:trHeight w:val="710"/>
        </w:trPr>
        <w:tc>
          <w:tcPr>
            <w:tcW w:w="488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063BC" w:rsidRPr="005C61C5" w:rsidRDefault="00D063BC" w:rsidP="009332CD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28"/>
              </w:rPr>
              <w:t>系所審核結果</w:t>
            </w:r>
          </w:p>
        </w:tc>
        <w:tc>
          <w:tcPr>
            <w:tcW w:w="5801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063BC" w:rsidRPr="00D063BC" w:rsidRDefault="00D063BC" w:rsidP="00D063B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□</w:t>
            </w:r>
            <w:r w:rsidRPr="00D063BC">
              <w:rPr>
                <w:rFonts w:ascii="Arial" w:eastAsia="標楷體" w:hAnsi="Arial" w:cs="Arial"/>
                <w:sz w:val="36"/>
                <w:szCs w:val="36"/>
              </w:rPr>
              <w:t>同意</w:t>
            </w:r>
            <w:r w:rsidRPr="00D063BC">
              <w:rPr>
                <w:rFonts w:ascii="Arial" w:eastAsia="標楷體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 xml:space="preserve">   </w:t>
            </w:r>
            <w:r w:rsidRPr="00D063BC">
              <w:rPr>
                <w:rFonts w:ascii="Arial" w:eastAsia="標楷體" w:hAnsi="Arial" w:cs="Arial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□</w:t>
            </w:r>
            <w:r w:rsidRPr="00D063BC">
              <w:rPr>
                <w:rFonts w:ascii="Arial" w:eastAsia="標楷體" w:hAnsi="Arial" w:cs="Arial"/>
                <w:sz w:val="36"/>
                <w:szCs w:val="36"/>
              </w:rPr>
              <w:t>不同意</w:t>
            </w:r>
          </w:p>
        </w:tc>
      </w:tr>
    </w:tbl>
    <w:p w:rsidR="00902927" w:rsidRPr="00EC1098" w:rsidRDefault="00902927">
      <w:pPr>
        <w:rPr>
          <w:rFonts w:hint="eastAsia"/>
        </w:rPr>
      </w:pPr>
    </w:p>
    <w:sectPr w:rsidR="00902927" w:rsidRPr="00EC1098" w:rsidSect="002E44BC">
      <w:footerReference w:type="default" r:id="rId7"/>
      <w:pgSz w:w="11906" w:h="16838" w:code="9"/>
      <w:pgMar w:top="568" w:right="720" w:bottom="284" w:left="720" w:header="851" w:footer="163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1C" w:rsidRDefault="0022051C" w:rsidP="0071603F">
      <w:r>
        <w:separator/>
      </w:r>
    </w:p>
  </w:endnote>
  <w:endnote w:type="continuationSeparator" w:id="0">
    <w:p w:rsidR="0022051C" w:rsidRDefault="0022051C" w:rsidP="0071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BC" w:rsidRDefault="00D063BC" w:rsidP="00D063BC">
    <w:pPr>
      <w:pStyle w:val="a6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323DCA" w:rsidRPr="00323DCA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1C" w:rsidRDefault="0022051C" w:rsidP="0071603F">
      <w:r>
        <w:separator/>
      </w:r>
    </w:p>
  </w:footnote>
  <w:footnote w:type="continuationSeparator" w:id="0">
    <w:p w:rsidR="0022051C" w:rsidRDefault="0022051C" w:rsidP="0071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98"/>
    <w:rsid w:val="000016F8"/>
    <w:rsid w:val="00076F02"/>
    <w:rsid w:val="00152FF3"/>
    <w:rsid w:val="00157676"/>
    <w:rsid w:val="0022051C"/>
    <w:rsid w:val="002B2C56"/>
    <w:rsid w:val="002E44BC"/>
    <w:rsid w:val="00307BE3"/>
    <w:rsid w:val="00323DCA"/>
    <w:rsid w:val="00326B01"/>
    <w:rsid w:val="00353FC2"/>
    <w:rsid w:val="004D495F"/>
    <w:rsid w:val="004E23B7"/>
    <w:rsid w:val="005273B2"/>
    <w:rsid w:val="00592777"/>
    <w:rsid w:val="005C61C5"/>
    <w:rsid w:val="005D6CC8"/>
    <w:rsid w:val="0071603F"/>
    <w:rsid w:val="008307B6"/>
    <w:rsid w:val="008324CA"/>
    <w:rsid w:val="008E3C66"/>
    <w:rsid w:val="00902927"/>
    <w:rsid w:val="009332CD"/>
    <w:rsid w:val="009558CF"/>
    <w:rsid w:val="009B031A"/>
    <w:rsid w:val="009D6EE3"/>
    <w:rsid w:val="00A769B0"/>
    <w:rsid w:val="00B416B4"/>
    <w:rsid w:val="00B516B4"/>
    <w:rsid w:val="00B6089D"/>
    <w:rsid w:val="00C15594"/>
    <w:rsid w:val="00C54719"/>
    <w:rsid w:val="00CD721D"/>
    <w:rsid w:val="00D063BC"/>
    <w:rsid w:val="00D30306"/>
    <w:rsid w:val="00DF611D"/>
    <w:rsid w:val="00E16E38"/>
    <w:rsid w:val="00EC1098"/>
    <w:rsid w:val="00FA4066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C8069-B937-4068-9EB6-41C460A4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10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1603F"/>
    <w:rPr>
      <w:kern w:val="2"/>
    </w:rPr>
  </w:style>
  <w:style w:type="paragraph" w:styleId="a6">
    <w:name w:val="footer"/>
    <w:basedOn w:val="a"/>
    <w:link w:val="a7"/>
    <w:uiPriority w:val="99"/>
    <w:rsid w:val="0071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603F"/>
    <w:rPr>
      <w:kern w:val="2"/>
    </w:rPr>
  </w:style>
  <w:style w:type="character" w:styleId="a8">
    <w:name w:val="annotation reference"/>
    <w:rsid w:val="00B6089D"/>
    <w:rPr>
      <w:sz w:val="18"/>
      <w:szCs w:val="18"/>
    </w:rPr>
  </w:style>
  <w:style w:type="paragraph" w:styleId="a9">
    <w:name w:val="annotation text"/>
    <w:basedOn w:val="a"/>
    <w:link w:val="aa"/>
    <w:rsid w:val="00B6089D"/>
  </w:style>
  <w:style w:type="character" w:customStyle="1" w:styleId="aa">
    <w:name w:val="註解文字 字元"/>
    <w:link w:val="a9"/>
    <w:rsid w:val="00B6089D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6089D"/>
    <w:rPr>
      <w:b/>
      <w:bCs/>
    </w:rPr>
  </w:style>
  <w:style w:type="character" w:customStyle="1" w:styleId="ac">
    <w:name w:val="註解主旨 字元"/>
    <w:link w:val="ab"/>
    <w:rsid w:val="00B6089D"/>
    <w:rPr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B6089D"/>
    <w:rPr>
      <w:kern w:val="2"/>
      <w:sz w:val="24"/>
      <w:szCs w:val="24"/>
    </w:rPr>
  </w:style>
  <w:style w:type="paragraph" w:styleId="ae">
    <w:name w:val="Balloon Text"/>
    <w:basedOn w:val="a"/>
    <w:link w:val="af"/>
    <w:rsid w:val="00B6089D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B6089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2010年度赴日本夏季密集課程申請表</vt:lpstr>
    </vt:vector>
  </TitlesOfParts>
  <Company>NCCU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2010年度赴日本夏季密集課程申請表</dc:title>
  <dc:subject/>
  <dc:creator>PC1</dc:creator>
  <cp:keywords/>
  <cp:lastModifiedBy>USER</cp:lastModifiedBy>
  <cp:revision>2</cp:revision>
  <dcterms:created xsi:type="dcterms:W3CDTF">2025-05-07T06:50:00Z</dcterms:created>
  <dcterms:modified xsi:type="dcterms:W3CDTF">2025-05-07T06:50:00Z</dcterms:modified>
</cp:coreProperties>
</file>